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618B1">
      <w:r>
        <w:rPr>
          <w:b/>
        </w:rPr>
        <w:t>Lecture 22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633990">
        <w:rPr>
          <w:b/>
        </w:rPr>
        <w:t>The Church Responds: The Catholic Reformation and Counter-Reformation</w:t>
      </w:r>
    </w:p>
    <w:p w:rsidR="004F75C7" w:rsidRDefault="004F75C7"/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:rsidR="00FD096C" w:rsidRDefault="00B870F5">
      <w:pPr>
        <w:rPr>
          <w:u w:val="single"/>
        </w:rPr>
      </w:pPr>
      <w:r w:rsidRPr="00823535">
        <w:rPr>
          <w:rFonts w:cs="Times New Roman"/>
        </w:rPr>
        <w:t xml:space="preserve">In </w:t>
      </w:r>
      <w:r>
        <w:rPr>
          <w:rFonts w:cs="Times New Roman"/>
        </w:rPr>
        <w:t xml:space="preserve">this </w:t>
      </w:r>
      <w:r w:rsidR="00633990">
        <w:rPr>
          <w:rFonts w:cs="Times New Roman"/>
        </w:rPr>
        <w:t xml:space="preserve">class </w:t>
      </w:r>
      <w:r w:rsidR="00633990" w:rsidRPr="00823535">
        <w:rPr>
          <w:rFonts w:cs="Times New Roman"/>
        </w:rPr>
        <w:t xml:space="preserve">we </w:t>
      </w:r>
      <w:r w:rsidR="00633990">
        <w:rPr>
          <w:rFonts w:cs="Times New Roman"/>
        </w:rPr>
        <w:t xml:space="preserve">shift our focus to England, using </w:t>
      </w:r>
      <w:r w:rsidR="00633990" w:rsidRPr="00823535">
        <w:rPr>
          <w:rFonts w:cs="Times New Roman"/>
        </w:rPr>
        <w:t xml:space="preserve">the story of Sir Thomas More to </w:t>
      </w:r>
      <w:r w:rsidR="00633990">
        <w:rPr>
          <w:rFonts w:cs="Times New Roman"/>
        </w:rPr>
        <w:t>examine the rise of an internal Catholic Reformation, or</w:t>
      </w:r>
      <w:r w:rsidR="00633990" w:rsidRPr="00823535">
        <w:rPr>
          <w:rFonts w:cs="Times New Roman"/>
        </w:rPr>
        <w:t xml:space="preserve"> Counter-Reformation, in response to the Protestant Reformation</w:t>
      </w:r>
      <w:r w:rsidR="003F2103" w:rsidRPr="00823535">
        <w:rPr>
          <w:rFonts w:cs="Times New Roman"/>
        </w:rPr>
        <w:t>.</w:t>
      </w:r>
      <w:r w:rsidR="0002253B" w:rsidRPr="00823535">
        <w:rPr>
          <w:rFonts w:cs="Times New Roman"/>
        </w:rPr>
        <w:br/>
      </w:r>
    </w:p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Vocabulary</w:t>
      </w:r>
    </w:p>
    <w:p w:rsidR="004F75C7" w:rsidRPr="004F75C7" w:rsidRDefault="004F75C7" w:rsidP="004F75C7">
      <w:pPr>
        <w:rPr>
          <w:u w:val="single"/>
        </w:rPr>
        <w:sectPr w:rsidR="004F75C7" w:rsidRPr="004F75C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33990" w:rsidRDefault="00633990" w:rsidP="00633990">
      <w:r>
        <w:t>Sir Thomas More</w:t>
      </w:r>
    </w:p>
    <w:p w:rsidR="00633990" w:rsidRDefault="00633990" w:rsidP="00633990">
      <w:r>
        <w:t>Oath of Supremacy</w:t>
      </w:r>
    </w:p>
    <w:p w:rsidR="00633990" w:rsidRDefault="00633990" w:rsidP="00633990">
      <w:r>
        <w:t>Henry VIII</w:t>
      </w:r>
    </w:p>
    <w:p w:rsidR="00633990" w:rsidRDefault="00633990" w:rsidP="00633990">
      <w:r>
        <w:t>Cardinal Thomas Wolsey</w:t>
      </w:r>
    </w:p>
    <w:p w:rsidR="00633990" w:rsidRDefault="00633990" w:rsidP="00633990">
      <w:r>
        <w:t>Thomas Cromwell</w:t>
      </w:r>
    </w:p>
    <w:p w:rsidR="00633990" w:rsidRDefault="00633990" w:rsidP="00633990">
      <w:r>
        <w:t>Act of Succession</w:t>
      </w:r>
    </w:p>
    <w:p w:rsidR="00633990" w:rsidRDefault="00633990" w:rsidP="00633990">
      <w:r>
        <w:t>Act of Supremacy</w:t>
      </w:r>
    </w:p>
    <w:p w:rsidR="00633990" w:rsidRDefault="00633990" w:rsidP="00633990">
      <w:r>
        <w:t>Catherine of Aragon</w:t>
      </w:r>
    </w:p>
    <w:p w:rsidR="00633990" w:rsidRDefault="00633990" w:rsidP="00633990">
      <w:r>
        <w:t>Anne Boleyn</w:t>
      </w:r>
    </w:p>
    <w:p w:rsidR="00633990" w:rsidRDefault="00633990" w:rsidP="00633990">
      <w:r>
        <w:t>Jane Seymour</w:t>
      </w:r>
    </w:p>
    <w:p w:rsidR="00633990" w:rsidRDefault="00633990" w:rsidP="00633990">
      <w:r>
        <w:t>Anne of Cleves</w:t>
      </w:r>
    </w:p>
    <w:p w:rsidR="00633990" w:rsidRDefault="00633990" w:rsidP="00633990">
      <w:r>
        <w:t>Catherine Howard</w:t>
      </w:r>
    </w:p>
    <w:p w:rsidR="00633990" w:rsidRDefault="00633990" w:rsidP="00633990">
      <w:r>
        <w:t>Catherine Parr</w:t>
      </w:r>
    </w:p>
    <w:p w:rsidR="00633990" w:rsidRDefault="00633990" w:rsidP="00633990">
      <w:r>
        <w:t>Catholic Reformation</w:t>
      </w:r>
    </w:p>
    <w:p w:rsidR="00633990" w:rsidRDefault="00633990" w:rsidP="00633990">
      <w:r>
        <w:t>Counter-Reformation</w:t>
      </w:r>
    </w:p>
    <w:p w:rsidR="00633990" w:rsidRDefault="00633990" w:rsidP="00633990">
      <w:r>
        <w:t>Ignatius of Loyola</w:t>
      </w:r>
    </w:p>
    <w:p w:rsidR="00633990" w:rsidRDefault="00633990" w:rsidP="00633990">
      <w:r>
        <w:t>Society of Jesus (Jesuits)</w:t>
      </w:r>
    </w:p>
    <w:p w:rsidR="00633990" w:rsidRDefault="00633990" w:rsidP="00633990">
      <w:r>
        <w:t xml:space="preserve">Peter </w:t>
      </w:r>
      <w:proofErr w:type="spellStart"/>
      <w:r>
        <w:t>Canisius</w:t>
      </w:r>
      <w:proofErr w:type="spellEnd"/>
    </w:p>
    <w:p w:rsidR="00633990" w:rsidRDefault="00633990" w:rsidP="00633990">
      <w:r>
        <w:t>Francis Xavier</w:t>
      </w:r>
    </w:p>
    <w:p w:rsidR="00633990" w:rsidRDefault="00633990" w:rsidP="00633990">
      <w:r>
        <w:t>Pope Paul III</w:t>
      </w:r>
    </w:p>
    <w:p w:rsidR="00633990" w:rsidRDefault="00633990" w:rsidP="00633990">
      <w:r>
        <w:t>Council of Trent</w:t>
      </w:r>
    </w:p>
    <w:p w:rsidR="00C31A70" w:rsidRDefault="00C31A70" w:rsidP="00C31A70"/>
    <w:p w:rsidR="00C31A70" w:rsidRDefault="00C31A70">
      <w:pPr>
        <w:sectPr w:rsidR="00C31A70" w:rsidSect="00C31A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33990" w:rsidRDefault="00633990">
      <w:pPr>
        <w:rPr>
          <w:u w:val="single"/>
        </w:rPr>
      </w:pPr>
    </w:p>
    <w:p w:rsidR="004F75C7" w:rsidRDefault="004F75C7">
      <w:r>
        <w:rPr>
          <w:u w:val="single"/>
        </w:rPr>
        <w:t>Outline</w:t>
      </w:r>
    </w:p>
    <w:p w:rsidR="0002253B" w:rsidRDefault="000E0A3A" w:rsidP="00633990">
      <w:r>
        <w:t>Prologu</w:t>
      </w:r>
      <w:r w:rsidR="00671E6E">
        <w:t xml:space="preserve">e: </w:t>
      </w:r>
      <w:r w:rsidR="00633990">
        <w:t xml:space="preserve">A Matter of Principle: Sir Thomas More </w:t>
      </w:r>
      <w:r w:rsidR="009475DB">
        <w:t>Faces Death</w:t>
      </w:r>
      <w:r w:rsidR="00633990">
        <w:t xml:space="preserve"> (1535)</w:t>
      </w:r>
    </w:p>
    <w:p w:rsidR="003F2103" w:rsidRDefault="003F2103" w:rsidP="0002253B"/>
    <w:p w:rsidR="00C31A70" w:rsidRDefault="00633990" w:rsidP="0002253B">
      <w:r>
        <w:t>Henry VIII and the English Reformation</w:t>
      </w:r>
    </w:p>
    <w:p w:rsidR="00633990" w:rsidRDefault="00633990" w:rsidP="0002253B">
      <w:r>
        <w:tab/>
      </w:r>
      <w:r w:rsidR="00A06A18">
        <w:t xml:space="preserve">Henry’s Wives: </w:t>
      </w:r>
      <w:r>
        <w:t xml:space="preserve">From Catherine of Aragon to </w:t>
      </w:r>
      <w:r w:rsidR="00A06A18">
        <w:t>Anne Boleyn</w:t>
      </w:r>
    </w:p>
    <w:p w:rsidR="00A06A18" w:rsidRDefault="00A06A18" w:rsidP="0002253B">
      <w:r>
        <w:tab/>
        <w:t>The Act of Succession</w:t>
      </w:r>
    </w:p>
    <w:p w:rsidR="00A06A18" w:rsidRDefault="00A06A18" w:rsidP="00A06A18">
      <w:pPr>
        <w:ind w:right="-990" w:firstLine="720"/>
      </w:pPr>
      <w:r>
        <w:t xml:space="preserve">The </w:t>
      </w:r>
      <w:r w:rsidR="009C4D77">
        <w:t>Execution</w:t>
      </w:r>
      <w:r>
        <w:t xml:space="preserve"> of Sir Thomas More</w:t>
      </w:r>
    </w:p>
    <w:p w:rsidR="00A06A18" w:rsidRDefault="00A06A18" w:rsidP="00A06A18">
      <w:pPr>
        <w:ind w:right="-990"/>
      </w:pPr>
    </w:p>
    <w:p w:rsidR="00A06A18" w:rsidRDefault="00A06A18" w:rsidP="00A06A18">
      <w:pPr>
        <w:ind w:right="-990"/>
      </w:pPr>
      <w:r>
        <w:t>Catholic Reformation and Counter-Reformation</w:t>
      </w:r>
    </w:p>
    <w:p w:rsidR="00A06A18" w:rsidRDefault="00A06A18" w:rsidP="00A06A18">
      <w:pPr>
        <w:ind w:right="-990"/>
      </w:pPr>
      <w:r>
        <w:tab/>
        <w:t>The Establishment of a New Order: The Society of Jesus (est. 1540)</w:t>
      </w:r>
    </w:p>
    <w:p w:rsidR="00A06A18" w:rsidRDefault="00A06A18" w:rsidP="00A06A18">
      <w:pPr>
        <w:ind w:right="-990"/>
      </w:pPr>
      <w:r>
        <w:tab/>
      </w:r>
      <w:r>
        <w:tab/>
        <w:t>The Autobiography of John Gerard</w:t>
      </w:r>
      <w:r w:rsidR="004F4A43">
        <w:t xml:space="preserve"> (b. 1564)</w:t>
      </w:r>
    </w:p>
    <w:p w:rsidR="00A06A18" w:rsidRDefault="00A06A18" w:rsidP="00A06A18">
      <w:pPr>
        <w:ind w:right="-990"/>
      </w:pPr>
      <w:r>
        <w:tab/>
        <w:t xml:space="preserve">Pope Paul III </w:t>
      </w:r>
      <w:r w:rsidR="004F4A43">
        <w:t xml:space="preserve">(r. 1534-1549) </w:t>
      </w:r>
      <w:r>
        <w:t>and the Reformation of the Papacy</w:t>
      </w:r>
    </w:p>
    <w:p w:rsidR="00A06A18" w:rsidRDefault="00A06A18" w:rsidP="00A06A18">
      <w:pPr>
        <w:ind w:right="-990"/>
      </w:pPr>
      <w:r>
        <w:tab/>
        <w:t>The Counter-Reformation Hits its Stride: The Council of Trent (1545-1563)</w:t>
      </w:r>
    </w:p>
    <w:p w:rsidR="00A06A18" w:rsidRDefault="00A06A18" w:rsidP="00A06A18">
      <w:pPr>
        <w:ind w:right="-990"/>
      </w:pPr>
    </w:p>
    <w:p w:rsidR="00A06A18" w:rsidRDefault="00A06A18" w:rsidP="00A06A18">
      <w:pPr>
        <w:ind w:right="-990"/>
      </w:pPr>
      <w:r>
        <w:t xml:space="preserve">Epilogue: The Death of </w:t>
      </w:r>
      <w:r w:rsidR="007F5C21">
        <w:t xml:space="preserve">Sir </w:t>
      </w:r>
      <w:r>
        <w:t>Thomas More Revisited (1535)</w:t>
      </w:r>
    </w:p>
    <w:p w:rsidR="00514233" w:rsidRDefault="00514233" w:rsidP="00A06A18">
      <w:pPr>
        <w:ind w:right="-990"/>
      </w:pPr>
      <w:bookmarkStart w:id="0" w:name="_GoBack"/>
      <w:bookmarkEnd w:id="0"/>
    </w:p>
    <w:sectPr w:rsidR="00514233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C"/>
    <w:rsid w:val="00020AA0"/>
    <w:rsid w:val="0002253B"/>
    <w:rsid w:val="000E0A3A"/>
    <w:rsid w:val="0019757A"/>
    <w:rsid w:val="002157DB"/>
    <w:rsid w:val="002162BC"/>
    <w:rsid w:val="00253815"/>
    <w:rsid w:val="00293DCB"/>
    <w:rsid w:val="00357B7E"/>
    <w:rsid w:val="003F2103"/>
    <w:rsid w:val="00447CAF"/>
    <w:rsid w:val="004541B0"/>
    <w:rsid w:val="004618B1"/>
    <w:rsid w:val="0048270D"/>
    <w:rsid w:val="004F4A43"/>
    <w:rsid w:val="004F75C7"/>
    <w:rsid w:val="00514233"/>
    <w:rsid w:val="005517C9"/>
    <w:rsid w:val="005A5206"/>
    <w:rsid w:val="00600573"/>
    <w:rsid w:val="00633990"/>
    <w:rsid w:val="00671E6E"/>
    <w:rsid w:val="006F4EB2"/>
    <w:rsid w:val="0075545F"/>
    <w:rsid w:val="0079058C"/>
    <w:rsid w:val="007E4237"/>
    <w:rsid w:val="007F2F2D"/>
    <w:rsid w:val="007F5C21"/>
    <w:rsid w:val="00863B55"/>
    <w:rsid w:val="008C1D22"/>
    <w:rsid w:val="009475DB"/>
    <w:rsid w:val="00970DED"/>
    <w:rsid w:val="009C4D77"/>
    <w:rsid w:val="009E3D0D"/>
    <w:rsid w:val="00A06A18"/>
    <w:rsid w:val="00AB38B9"/>
    <w:rsid w:val="00AC39C7"/>
    <w:rsid w:val="00B211A2"/>
    <w:rsid w:val="00B3331D"/>
    <w:rsid w:val="00B52D96"/>
    <w:rsid w:val="00B67DFD"/>
    <w:rsid w:val="00B870F5"/>
    <w:rsid w:val="00BB66AD"/>
    <w:rsid w:val="00C31A70"/>
    <w:rsid w:val="00C57B65"/>
    <w:rsid w:val="00C6399C"/>
    <w:rsid w:val="00C6414D"/>
    <w:rsid w:val="00D17377"/>
    <w:rsid w:val="00D32B6B"/>
    <w:rsid w:val="00E86F07"/>
    <w:rsid w:val="00EC0A9E"/>
    <w:rsid w:val="00EC4805"/>
    <w:rsid w:val="00F756B3"/>
    <w:rsid w:val="00F971E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7</cp:revision>
  <cp:lastPrinted>2022-10-26T15:25:00Z</cp:lastPrinted>
  <dcterms:created xsi:type="dcterms:W3CDTF">2022-11-16T16:19:00Z</dcterms:created>
  <dcterms:modified xsi:type="dcterms:W3CDTF">2023-02-14T20:47:00Z</dcterms:modified>
</cp:coreProperties>
</file>